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E140F9">
        <w:rPr>
          <w:rFonts w:ascii="Bookman Old Style" w:hAnsi="Bookman Old Style"/>
          <w:b/>
          <w:bCs/>
          <w:sz w:val="24"/>
          <w:szCs w:val="24"/>
        </w:rPr>
        <w:t>088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E140F9">
        <w:rPr>
          <w:rFonts w:ascii="Bookman Old Style" w:hAnsi="Bookman Old Style"/>
          <w:b/>
          <w:bCs/>
          <w:sz w:val="24"/>
          <w:szCs w:val="24"/>
        </w:rPr>
        <w:t>088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E140F9" w:rsidRPr="00E140F9">
        <w:rPr>
          <w:rFonts w:ascii="Bookman Old Style" w:hAnsi="Bookman Old Style"/>
          <w:b/>
          <w:bCs/>
          <w:sz w:val="24"/>
          <w:szCs w:val="24"/>
        </w:rPr>
        <w:t>NEW REGLY LTDA</w:t>
      </w:r>
      <w:r w:rsidR="00E140F9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05152C" w:rsidRPr="0005152C">
        <w:rPr>
          <w:rFonts w:ascii="Bookman Old Style" w:hAnsi="Bookman Old Style"/>
          <w:b/>
          <w:bCs/>
          <w:sz w:val="24"/>
          <w:szCs w:val="24"/>
        </w:rPr>
        <w:t>R</w:t>
      </w:r>
      <w:r w:rsidR="0005152C" w:rsidRPr="0005152C">
        <w:rPr>
          <w:rFonts w:ascii="Bookman Old Style" w:hAnsi="Bookman Old Style"/>
          <w:b/>
          <w:sz w:val="24"/>
          <w:szCs w:val="24"/>
        </w:rPr>
        <w:t xml:space="preserve">$ 11.375,00 (onze mil e trezentos e setenta e cinco reais). </w:t>
      </w:r>
      <w:r w:rsidR="0005152C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</w:t>
      </w:r>
      <w:proofErr w:type="gramStart"/>
      <w:r w:rsidR="00EA380A">
        <w:rPr>
          <w:rFonts w:ascii="Bookman Old Style" w:hAnsi="Bookman Old Style"/>
          <w:sz w:val="24"/>
          <w:szCs w:val="24"/>
        </w:rPr>
        <w:t xml:space="preserve">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  <w:bookmarkStart w:id="0" w:name="_GoBack"/>
      <w:bookmarkEnd w:id="0"/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5152C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140F9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FF7B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93</Words>
  <Characters>505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2024-06-20T16:25:00Z</dcterms:modified>
</cp:coreProperties>
</file>